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6A27" w:rsidRDefault="00716A27" w:rsidP="00716A27">
      <w:pPr>
        <w:spacing w:line="288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ZAHTEVEK ZA IZPLAČILO ZA</w:t>
      </w:r>
    </w:p>
    <w:p w:rsidR="00716A27" w:rsidRDefault="00716A27" w:rsidP="00716A27">
      <w:pPr>
        <w:shd w:val="clear" w:color="auto" w:fill="9CC2E5" w:themeFill="accent1" w:themeFillTint="99"/>
        <w:jc w:val="center"/>
        <w:rPr>
          <w:rFonts w:eastAsia="Calibri"/>
          <w:b/>
          <w:lang w:eastAsia="en-US" w:bidi="en-US"/>
        </w:rPr>
      </w:pPr>
      <w:r>
        <w:rPr>
          <w:rFonts w:eastAsia="Calibri"/>
          <w:b/>
          <w:lang w:eastAsia="en-US" w:bidi="en-US"/>
        </w:rPr>
        <w:t>Ukrep</w:t>
      </w:r>
      <w:r>
        <w:rPr>
          <w:rFonts w:eastAsia="Calibri"/>
          <w:b/>
          <w:lang w:eastAsia="en-US" w:bidi="en-US"/>
        </w:rPr>
        <w:t>:</w:t>
      </w:r>
    </w:p>
    <w:p w:rsidR="00716A27" w:rsidRDefault="00716A27" w:rsidP="00716A27">
      <w:pPr>
        <w:shd w:val="clear" w:color="auto" w:fill="9CC2E5" w:themeFill="accent1" w:themeFillTint="99"/>
        <w:jc w:val="center"/>
        <w:rPr>
          <w:rFonts w:eastAsia="Calibri"/>
          <w:b/>
          <w:lang w:eastAsia="en-US" w:bidi="en-US"/>
        </w:rPr>
      </w:pPr>
      <w:bookmarkStart w:id="0" w:name="_GoBack"/>
      <w:bookmarkEnd w:id="0"/>
      <w:r>
        <w:rPr>
          <w:rFonts w:eastAsia="Calibri"/>
          <w:b/>
          <w:lang w:eastAsia="en-US" w:bidi="en-US"/>
        </w:rPr>
        <w:t xml:space="preserve"> spodbujanje zagotavljanja varnosti in zdravja delavcev pri delu na področju gospodarstva</w:t>
      </w:r>
    </w:p>
    <w:p w:rsidR="00716A27" w:rsidRDefault="00716A27" w:rsidP="00716A27">
      <w:pPr>
        <w:spacing w:line="288" w:lineRule="auto"/>
        <w:jc w:val="center"/>
      </w:pPr>
      <w:r>
        <w:t>(</w:t>
      </w:r>
      <w:r>
        <w:rPr>
          <w:i/>
          <w:sz w:val="20"/>
        </w:rPr>
        <w:t>prosimo, da obrazca ne izpolnjujete ob prijavi, obrazec se lahko odda šele po sklenitvi pogodbe</w:t>
      </w:r>
      <w:r>
        <w:t>)</w:t>
      </w:r>
    </w:p>
    <w:p w:rsidR="00716A27" w:rsidRDefault="00716A27" w:rsidP="00716A27">
      <w:pPr>
        <w:spacing w:line="288" w:lineRule="auto"/>
      </w:pPr>
    </w:p>
    <w:tbl>
      <w:tblPr>
        <w:tblW w:w="8965" w:type="dxa"/>
        <w:tblLook w:val="04A0" w:firstRow="1" w:lastRow="0" w:firstColumn="1" w:lastColumn="0" w:noHBand="0" w:noVBand="1"/>
      </w:tblPr>
      <w:tblGrid>
        <w:gridCol w:w="2340"/>
        <w:gridCol w:w="6625"/>
      </w:tblGrid>
      <w:tr w:rsidR="00716A27" w:rsidTr="00716A27">
        <w:trPr>
          <w:trHeight w:val="550"/>
        </w:trPr>
        <w:tc>
          <w:tcPr>
            <w:tcW w:w="2340" w:type="dxa"/>
            <w:vAlign w:val="center"/>
            <w:hideMark/>
          </w:tcPr>
          <w:p w:rsidR="00716A27" w:rsidRDefault="00716A27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/>
              </w:rPr>
              <w:t>Naziv vlagatelja:</w:t>
            </w:r>
          </w:p>
        </w:tc>
        <w:tc>
          <w:tcPr>
            <w:tcW w:w="6625" w:type="dxa"/>
            <w:vAlign w:val="center"/>
            <w:hideMark/>
          </w:tcPr>
          <w:p w:rsidR="00716A27" w:rsidRDefault="00716A27">
            <w:pPr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716A27" w:rsidTr="00716A27">
        <w:trPr>
          <w:trHeight w:val="550"/>
        </w:trPr>
        <w:tc>
          <w:tcPr>
            <w:tcW w:w="2340" w:type="dxa"/>
            <w:vAlign w:val="center"/>
            <w:hideMark/>
          </w:tcPr>
          <w:p w:rsidR="00716A27" w:rsidRDefault="00716A27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/>
              </w:rPr>
              <w:t>Naslov/sedež:</w:t>
            </w:r>
          </w:p>
        </w:tc>
        <w:tc>
          <w:tcPr>
            <w:tcW w:w="6625" w:type="dxa"/>
            <w:vAlign w:val="center"/>
          </w:tcPr>
          <w:p w:rsidR="00716A27" w:rsidRDefault="00716A27">
            <w:pPr>
              <w:spacing w:line="256" w:lineRule="auto"/>
              <w:rPr>
                <w:color w:val="000000"/>
                <w:lang w:eastAsia="en-US"/>
              </w:rPr>
            </w:pPr>
          </w:p>
        </w:tc>
      </w:tr>
      <w:tr w:rsidR="00716A27" w:rsidTr="00716A27">
        <w:trPr>
          <w:trHeight w:val="426"/>
        </w:trPr>
        <w:tc>
          <w:tcPr>
            <w:tcW w:w="2340" w:type="dxa"/>
            <w:vAlign w:val="center"/>
            <w:hideMark/>
          </w:tcPr>
          <w:p w:rsidR="00716A27" w:rsidRDefault="00716A27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/>
              </w:rPr>
              <w:t>Matična številka:</w:t>
            </w:r>
          </w:p>
        </w:tc>
        <w:tc>
          <w:tcPr>
            <w:tcW w:w="6625" w:type="dxa"/>
            <w:vAlign w:val="center"/>
          </w:tcPr>
          <w:p w:rsidR="00716A27" w:rsidRDefault="00716A27">
            <w:pPr>
              <w:spacing w:line="256" w:lineRule="auto"/>
              <w:rPr>
                <w:color w:val="000000"/>
                <w:lang w:eastAsia="en-US"/>
              </w:rPr>
            </w:pPr>
          </w:p>
        </w:tc>
      </w:tr>
      <w:tr w:rsidR="00716A27" w:rsidTr="00716A27">
        <w:trPr>
          <w:trHeight w:val="417"/>
        </w:trPr>
        <w:tc>
          <w:tcPr>
            <w:tcW w:w="2340" w:type="dxa"/>
            <w:vAlign w:val="center"/>
            <w:hideMark/>
          </w:tcPr>
          <w:p w:rsidR="00716A27" w:rsidRDefault="00716A27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/>
              </w:rPr>
              <w:t>Davčna številka:</w:t>
            </w:r>
          </w:p>
        </w:tc>
        <w:tc>
          <w:tcPr>
            <w:tcW w:w="6625" w:type="dxa"/>
            <w:vAlign w:val="center"/>
            <w:hideMark/>
          </w:tcPr>
          <w:p w:rsidR="00716A27" w:rsidRDefault="00716A27">
            <w:pPr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716A27" w:rsidTr="00716A27">
        <w:trPr>
          <w:trHeight w:val="409"/>
        </w:trPr>
        <w:tc>
          <w:tcPr>
            <w:tcW w:w="2340" w:type="dxa"/>
            <w:vAlign w:val="center"/>
            <w:hideMark/>
          </w:tcPr>
          <w:p w:rsidR="00716A27" w:rsidRDefault="00716A27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/>
              </w:rPr>
              <w:t>Številka TRR:</w:t>
            </w:r>
          </w:p>
        </w:tc>
        <w:tc>
          <w:tcPr>
            <w:tcW w:w="6625" w:type="dxa"/>
            <w:vAlign w:val="center"/>
            <w:hideMark/>
          </w:tcPr>
          <w:p w:rsidR="00716A27" w:rsidRDefault="00716A27">
            <w:pPr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716A27" w:rsidTr="00716A27">
        <w:trPr>
          <w:trHeight w:val="400"/>
        </w:trPr>
        <w:tc>
          <w:tcPr>
            <w:tcW w:w="2340" w:type="dxa"/>
            <w:vAlign w:val="center"/>
            <w:hideMark/>
          </w:tcPr>
          <w:p w:rsidR="00716A27" w:rsidRDefault="00716A27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/>
              </w:rPr>
              <w:t>odprt pri banki:</w:t>
            </w:r>
          </w:p>
        </w:tc>
        <w:tc>
          <w:tcPr>
            <w:tcW w:w="6625" w:type="dxa"/>
            <w:vAlign w:val="center"/>
            <w:hideMark/>
          </w:tcPr>
          <w:p w:rsidR="00716A27" w:rsidRDefault="00716A27">
            <w:pPr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716A27" w:rsidRDefault="00716A27" w:rsidP="00716A27">
      <w:pPr>
        <w:spacing w:line="288" w:lineRule="auto"/>
        <w:jc w:val="both"/>
        <w:rPr>
          <w:b/>
        </w:rPr>
      </w:pPr>
    </w:p>
    <w:p w:rsidR="00716A27" w:rsidRDefault="00716A27" w:rsidP="00716A27">
      <w:pPr>
        <w:spacing w:line="288" w:lineRule="auto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ZAHTEVEK ZA IZPLAČILO SREDSTEV  </w:t>
      </w:r>
    </w:p>
    <w:p w:rsidR="00716A27" w:rsidRDefault="00716A27" w:rsidP="00716A27">
      <w:pPr>
        <w:spacing w:line="288" w:lineRule="auto"/>
        <w:jc w:val="center"/>
        <w:rPr>
          <w:b/>
          <w:bCs/>
          <w:sz w:val="20"/>
          <w:szCs w:val="20"/>
        </w:rPr>
      </w:pPr>
    </w:p>
    <w:p w:rsidR="00716A27" w:rsidRDefault="00716A27" w:rsidP="00716A27">
      <w:pPr>
        <w:spacing w:line="288" w:lineRule="auto"/>
        <w:jc w:val="both"/>
        <w:rPr>
          <w:sz w:val="20"/>
          <w:szCs w:val="20"/>
        </w:rPr>
      </w:pPr>
      <w:r>
        <w:rPr>
          <w:sz w:val="20"/>
          <w:szCs w:val="20"/>
        </w:rPr>
        <w:t>Na podlagi sklepa št. ______________ z dne___________ ter Pogodbe o sofinanciranju št._________  prosimo za nakazilo odobrenih sredstev v višini: ________________ EUR.</w:t>
      </w:r>
    </w:p>
    <w:p w:rsidR="00716A27" w:rsidRDefault="00716A27" w:rsidP="00716A27">
      <w:pPr>
        <w:spacing w:line="288" w:lineRule="auto"/>
        <w:rPr>
          <w:b/>
          <w:bCs/>
          <w:sz w:val="20"/>
          <w:szCs w:val="20"/>
          <w:u w:val="single"/>
        </w:rPr>
      </w:pPr>
    </w:p>
    <w:p w:rsidR="00716A27" w:rsidRDefault="00716A27" w:rsidP="00716A27">
      <w:pPr>
        <w:spacing w:line="288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Izjavljam, </w:t>
      </w:r>
    </w:p>
    <w:p w:rsidR="00716A27" w:rsidRDefault="00716A27" w:rsidP="00716A27">
      <w:pPr>
        <w:pStyle w:val="Zadevapripombe"/>
        <w:spacing w:line="288" w:lineRule="auto"/>
        <w:rPr>
          <w:rFonts w:ascii="Arial" w:hAnsi="Arial" w:cs="Arial"/>
          <w:bCs w:val="0"/>
        </w:rPr>
      </w:pPr>
    </w:p>
    <w:tbl>
      <w:tblPr>
        <w:tblW w:w="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0"/>
        <w:gridCol w:w="8422"/>
      </w:tblGrid>
      <w:tr w:rsidR="00716A27" w:rsidTr="00716A27">
        <w:tc>
          <w:tcPr>
            <w:tcW w:w="790" w:type="dxa"/>
            <w:hideMark/>
          </w:tcPr>
          <w:p w:rsidR="00716A27" w:rsidRDefault="00716A27">
            <w:pPr>
              <w:spacing w:line="288" w:lineRule="auto"/>
              <w:ind w:left="360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422" w:type="dxa"/>
            <w:hideMark/>
          </w:tcPr>
          <w:p w:rsidR="00716A27" w:rsidRDefault="00716A27">
            <w:pPr>
              <w:spacing w:line="288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da vse kopije dokazil ustrezajo originalom,</w:t>
            </w:r>
          </w:p>
        </w:tc>
      </w:tr>
      <w:tr w:rsidR="00716A27" w:rsidTr="00716A27">
        <w:tc>
          <w:tcPr>
            <w:tcW w:w="790" w:type="dxa"/>
            <w:hideMark/>
          </w:tcPr>
          <w:p w:rsidR="00716A27" w:rsidRDefault="00716A27">
            <w:pPr>
              <w:spacing w:line="288" w:lineRule="auto"/>
              <w:ind w:left="360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422" w:type="dxa"/>
            <w:hideMark/>
          </w:tcPr>
          <w:p w:rsidR="00716A27" w:rsidRDefault="00716A27">
            <w:pPr>
              <w:pStyle w:val="Noga"/>
              <w:tabs>
                <w:tab w:val="left" w:pos="708"/>
              </w:tabs>
              <w:spacing w:line="288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da je bila storitev izvedena in zaključena.</w:t>
            </w:r>
          </w:p>
        </w:tc>
      </w:tr>
      <w:tr w:rsidR="00716A27" w:rsidTr="00716A27">
        <w:tc>
          <w:tcPr>
            <w:tcW w:w="790" w:type="dxa"/>
            <w:hideMark/>
          </w:tcPr>
          <w:p w:rsidR="00716A27" w:rsidRDefault="00716A27">
            <w:pPr>
              <w:spacing w:line="288" w:lineRule="auto"/>
              <w:ind w:left="360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422" w:type="dxa"/>
            <w:hideMark/>
          </w:tcPr>
          <w:p w:rsidR="00716A27" w:rsidRDefault="00716A27">
            <w:pPr>
              <w:pStyle w:val="Noga"/>
              <w:tabs>
                <w:tab w:val="left" w:pos="708"/>
              </w:tabs>
              <w:spacing w:line="288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da za isti namen in za iste upravičene stroške, kot jih navajam in uveljavljam v zahtevku, nisem pridobil/a sredstev oz. nisem v postopku pridobivanja sredstev iz katerega koli drugega javnega vira (sredstva Republike Slovenije ali EU) </w:t>
            </w:r>
          </w:p>
        </w:tc>
      </w:tr>
      <w:tr w:rsidR="00716A27" w:rsidTr="00716A27">
        <w:tc>
          <w:tcPr>
            <w:tcW w:w="790" w:type="dxa"/>
            <w:hideMark/>
          </w:tcPr>
          <w:p w:rsidR="00716A27" w:rsidRDefault="00716A27">
            <w:pPr>
              <w:spacing w:line="288" w:lineRule="auto"/>
              <w:ind w:left="360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422" w:type="dxa"/>
            <w:hideMark/>
          </w:tcPr>
          <w:p w:rsidR="00716A27" w:rsidRDefault="00716A27">
            <w:pPr>
              <w:pStyle w:val="Noga"/>
              <w:tabs>
                <w:tab w:val="left" w:pos="708"/>
              </w:tabs>
              <w:spacing w:line="288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da smo obveščeni, da sredstva, ki bodo izplačana na podlagi tega zahtevka, predstavljajo pomoč </w:t>
            </w: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de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>minimis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>.</w:t>
            </w:r>
          </w:p>
        </w:tc>
      </w:tr>
    </w:tbl>
    <w:p w:rsidR="00716A27" w:rsidRDefault="00716A27" w:rsidP="00716A27">
      <w:pPr>
        <w:spacing w:line="288" w:lineRule="auto"/>
        <w:rPr>
          <w:sz w:val="20"/>
          <w:szCs w:val="20"/>
        </w:rPr>
      </w:pPr>
    </w:p>
    <w:p w:rsidR="00716A27" w:rsidRDefault="00716A27" w:rsidP="00716A27">
      <w:pPr>
        <w:spacing w:line="288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Obvezne priloge:</w:t>
      </w:r>
    </w:p>
    <w:p w:rsidR="00716A27" w:rsidRDefault="00716A27" w:rsidP="00716A27">
      <w:pPr>
        <w:spacing w:line="288" w:lineRule="auto"/>
        <w:rPr>
          <w:b/>
          <w:sz w:val="20"/>
          <w:szCs w:val="20"/>
        </w:rPr>
      </w:pPr>
    </w:p>
    <w:tbl>
      <w:tblPr>
        <w:tblStyle w:val="Tabelamrea"/>
        <w:tblW w:w="0" w:type="auto"/>
        <w:tblInd w:w="137" w:type="dxa"/>
        <w:tblLook w:val="04A0" w:firstRow="1" w:lastRow="0" w:firstColumn="1" w:lastColumn="0" w:noHBand="0" w:noVBand="1"/>
      </w:tblPr>
      <w:tblGrid>
        <w:gridCol w:w="425"/>
        <w:gridCol w:w="8498"/>
      </w:tblGrid>
      <w:tr w:rsidR="00716A27" w:rsidTr="00716A27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A27" w:rsidRDefault="00716A27">
            <w:pPr>
              <w:spacing w:line="288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498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16A27" w:rsidRDefault="00716A27">
            <w:pPr>
              <w:spacing w:line="288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Kopije računov in/ali pogodb</w:t>
            </w:r>
          </w:p>
        </w:tc>
      </w:tr>
      <w:tr w:rsidR="00716A27" w:rsidTr="00716A27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A27" w:rsidRDefault="00716A27">
            <w:pPr>
              <w:spacing w:line="288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498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16A27" w:rsidRDefault="00716A27">
            <w:pPr>
              <w:spacing w:line="288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Kopije potrdil o plačilu računov</w:t>
            </w:r>
          </w:p>
        </w:tc>
      </w:tr>
    </w:tbl>
    <w:p w:rsidR="00716A27" w:rsidRDefault="00716A27" w:rsidP="00716A27">
      <w:pPr>
        <w:rPr>
          <w:sz w:val="20"/>
          <w:szCs w:val="20"/>
        </w:rPr>
      </w:pPr>
    </w:p>
    <w:p w:rsidR="00716A27" w:rsidRDefault="00716A27" w:rsidP="00716A27"/>
    <w:p w:rsidR="00716A27" w:rsidRDefault="00716A27" w:rsidP="00716A27">
      <w:pPr>
        <w:rPr>
          <w:b/>
        </w:rPr>
      </w:pPr>
    </w:p>
    <w:tbl>
      <w:tblPr>
        <w:tblpPr w:leftFromText="141" w:rightFromText="141" w:bottomFromText="160" w:vertAnchor="text" w:horzAnchor="margin" w:tblpY="75"/>
        <w:tblW w:w="0" w:type="dxa"/>
        <w:tblLayout w:type="fixed"/>
        <w:tblLook w:val="04A0" w:firstRow="1" w:lastRow="0" w:firstColumn="1" w:lastColumn="0" w:noHBand="0" w:noVBand="1"/>
      </w:tblPr>
      <w:tblGrid>
        <w:gridCol w:w="709"/>
        <w:gridCol w:w="2688"/>
        <w:gridCol w:w="284"/>
        <w:gridCol w:w="855"/>
        <w:gridCol w:w="1418"/>
        <w:gridCol w:w="2126"/>
        <w:gridCol w:w="2393"/>
      </w:tblGrid>
      <w:tr w:rsidR="00716A27" w:rsidTr="00716A27">
        <w:tc>
          <w:tcPr>
            <w:tcW w:w="709" w:type="dxa"/>
            <w:hideMark/>
          </w:tcPr>
          <w:p w:rsidR="00716A27" w:rsidRDefault="00716A27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V/na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6A27" w:rsidRDefault="00716A27">
            <w:pPr>
              <w:spacing w:line="256" w:lineRule="auto"/>
              <w:ind w:right="248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</w:tcPr>
          <w:p w:rsidR="00716A27" w:rsidRDefault="00716A27">
            <w:pPr>
              <w:spacing w:line="256" w:lineRule="auto"/>
              <w:ind w:right="248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5" w:type="dxa"/>
            <w:hideMark/>
          </w:tcPr>
          <w:p w:rsidR="00716A27" w:rsidRDefault="00716A27">
            <w:pPr>
              <w:spacing w:line="256" w:lineRule="auto"/>
              <w:ind w:right="248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dne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6A27" w:rsidRDefault="00716A27">
            <w:pPr>
              <w:spacing w:line="256" w:lineRule="auto"/>
              <w:ind w:right="248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716A27" w:rsidRDefault="00716A27">
            <w:pPr>
              <w:spacing w:line="256" w:lineRule="auto"/>
              <w:ind w:right="248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93" w:type="dxa"/>
          </w:tcPr>
          <w:p w:rsidR="00716A27" w:rsidRDefault="00716A27">
            <w:pPr>
              <w:spacing w:line="256" w:lineRule="auto"/>
              <w:ind w:right="248"/>
              <w:rPr>
                <w:sz w:val="20"/>
                <w:szCs w:val="20"/>
                <w:lang w:eastAsia="en-US"/>
              </w:rPr>
            </w:pPr>
          </w:p>
        </w:tc>
      </w:tr>
      <w:tr w:rsidR="00716A27" w:rsidTr="00716A27">
        <w:tc>
          <w:tcPr>
            <w:tcW w:w="709" w:type="dxa"/>
          </w:tcPr>
          <w:p w:rsidR="00716A27" w:rsidRDefault="00716A27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16A27" w:rsidRDefault="00716A27">
            <w:pPr>
              <w:spacing w:line="256" w:lineRule="auto"/>
              <w:ind w:right="248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</w:tcPr>
          <w:p w:rsidR="00716A27" w:rsidRDefault="00716A27">
            <w:pPr>
              <w:spacing w:line="256" w:lineRule="auto"/>
              <w:ind w:right="248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5" w:type="dxa"/>
          </w:tcPr>
          <w:p w:rsidR="00716A27" w:rsidRDefault="00716A27">
            <w:pPr>
              <w:spacing w:line="256" w:lineRule="auto"/>
              <w:ind w:right="248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16A27" w:rsidRDefault="00716A27">
            <w:pPr>
              <w:spacing w:line="256" w:lineRule="auto"/>
              <w:ind w:right="248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hideMark/>
          </w:tcPr>
          <w:p w:rsidR="00716A27" w:rsidRDefault="00716A27">
            <w:pPr>
              <w:spacing w:line="256" w:lineRule="auto"/>
              <w:ind w:right="248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žig</w:t>
            </w:r>
          </w:p>
        </w:tc>
        <w:tc>
          <w:tcPr>
            <w:tcW w:w="2393" w:type="dxa"/>
            <w:hideMark/>
          </w:tcPr>
          <w:p w:rsidR="00716A27" w:rsidRDefault="00716A27">
            <w:pPr>
              <w:spacing w:line="256" w:lineRule="auto"/>
              <w:ind w:right="248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podpis</w:t>
            </w:r>
          </w:p>
        </w:tc>
      </w:tr>
    </w:tbl>
    <w:p w:rsidR="00716A27" w:rsidRDefault="00716A27" w:rsidP="00716A27">
      <w:pPr>
        <w:spacing w:line="256" w:lineRule="auto"/>
        <w:rPr>
          <w:b/>
        </w:rPr>
      </w:pPr>
    </w:p>
    <w:sectPr w:rsidR="00716A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markup="0" w:comments="0" w:insDel="0" w:formatting="0" w:inkAnnotation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A27"/>
    <w:rsid w:val="002232DF"/>
    <w:rsid w:val="00716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BD8B8"/>
  <w15:chartTrackingRefBased/>
  <w15:docId w15:val="{14B8F563-85B6-4956-A5FE-0834F3BC4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716A27"/>
    <w:pPr>
      <w:spacing w:after="0" w:line="240" w:lineRule="auto"/>
    </w:pPr>
    <w:rPr>
      <w:rFonts w:ascii="Arial" w:eastAsia="Times New Roman" w:hAnsi="Arial" w:cs="Arial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oga">
    <w:name w:val="footer"/>
    <w:basedOn w:val="Navaden"/>
    <w:link w:val="NogaZnak"/>
    <w:semiHidden/>
    <w:unhideWhenUsed/>
    <w:rsid w:val="00716A27"/>
    <w:pPr>
      <w:tabs>
        <w:tab w:val="center" w:pos="4536"/>
        <w:tab w:val="right" w:pos="9072"/>
      </w:tabs>
    </w:pPr>
    <w:rPr>
      <w:rFonts w:ascii="Calibri" w:hAnsi="Calibri" w:cs="Times New Roman"/>
    </w:rPr>
  </w:style>
  <w:style w:type="character" w:customStyle="1" w:styleId="NogaZnak">
    <w:name w:val="Noga Znak"/>
    <w:basedOn w:val="Privzetapisavaodstavka"/>
    <w:link w:val="Noga"/>
    <w:semiHidden/>
    <w:rsid w:val="00716A27"/>
    <w:rPr>
      <w:rFonts w:ascii="Calibri" w:eastAsia="Times New Roman" w:hAnsi="Calibri" w:cs="Times New Roman"/>
      <w:lang w:eastAsia="sl-SI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716A27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716A27"/>
    <w:rPr>
      <w:rFonts w:ascii="Arial" w:eastAsia="Times New Roman" w:hAnsi="Arial" w:cs="Arial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semiHidden/>
    <w:unhideWhenUsed/>
    <w:rsid w:val="00716A27"/>
    <w:pPr>
      <w:jc w:val="both"/>
    </w:pPr>
    <w:rPr>
      <w:rFonts w:ascii="Times New Roman" w:hAnsi="Times New Roman" w:cs="Times New Roman"/>
      <w:b/>
      <w:bCs/>
    </w:rPr>
  </w:style>
  <w:style w:type="character" w:customStyle="1" w:styleId="ZadevapripombeZnak">
    <w:name w:val="Zadeva pripombe Znak"/>
    <w:basedOn w:val="PripombabesediloZnak"/>
    <w:link w:val="Zadevapripombe"/>
    <w:semiHidden/>
    <w:rsid w:val="00716A27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table" w:styleId="Tabelamrea">
    <w:name w:val="Table Grid"/>
    <w:basedOn w:val="Navadnatabela"/>
    <w:rsid w:val="00716A2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047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947</Characters>
  <Application>Microsoft Office Word</Application>
  <DocSecurity>0</DocSecurity>
  <Lines>7</Lines>
  <Paragraphs>2</Paragraphs>
  <ScaleCrop>false</ScaleCrop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Tadej Volarič</dc:creator>
  <cp:keywords/>
  <dc:description/>
  <cp:lastModifiedBy>Tadej Volarič</cp:lastModifiedBy>
  <cp:revision>1</cp:revision>
  <dcterms:created xsi:type="dcterms:W3CDTF">2025-04-07T07:04:00Z</dcterms:created>
  <dcterms:modified xsi:type="dcterms:W3CDTF">2025-04-07T07:05:00Z</dcterms:modified>
</cp:coreProperties>
</file>